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7B" w:rsidRDefault="0027487B" w:rsidP="0027487B">
      <w:pPr>
        <w:pStyle w:val="NormalWeb"/>
        <w:jc w:val="center"/>
        <w:rPr>
          <w:rStyle w:val="lev"/>
        </w:rPr>
      </w:pPr>
      <w:r>
        <w:rPr>
          <w:rStyle w:val="lev"/>
        </w:rPr>
        <w:t>Propositions d'intentions pour la PU du dimanche 31 mars 2018</w:t>
      </w:r>
    </w:p>
    <w:p w:rsidR="0027487B" w:rsidRDefault="0027487B" w:rsidP="0027487B">
      <w:pPr>
        <w:pStyle w:val="NormalWeb"/>
        <w:jc w:val="center"/>
      </w:pP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sz w:val="28"/>
          <w:szCs w:val="28"/>
        </w:rPr>
        <w:t xml:space="preserve">Pour que notre Pape François, à la suite de Saint Paul, soit entendu par tous lorsqu’il proclame : </w:t>
      </w:r>
      <w:r w:rsidRPr="0027487B">
        <w:rPr>
          <w:rStyle w:val="lev"/>
          <w:i/>
          <w:iCs/>
          <w:sz w:val="28"/>
          <w:szCs w:val="28"/>
        </w:rPr>
        <w:t>«  Nous le</w:t>
      </w:r>
      <w:r w:rsidRPr="0027487B">
        <w:rPr>
          <w:rStyle w:val="Accentuation"/>
          <w:sz w:val="28"/>
          <w:szCs w:val="28"/>
        </w:rPr>
        <w:t xml:space="preserve"> </w:t>
      </w:r>
      <w:r w:rsidRPr="0027487B">
        <w:rPr>
          <w:rStyle w:val="lev"/>
          <w:i/>
          <w:iCs/>
          <w:sz w:val="28"/>
          <w:szCs w:val="28"/>
        </w:rPr>
        <w:t>demandons au nom du Christ, laissez-vous réconcilier avec Dieu. »</w:t>
      </w:r>
      <w:r w:rsidRPr="0027487B">
        <w:rPr>
          <w:rStyle w:val="Accentuation"/>
          <w:sz w:val="28"/>
          <w:szCs w:val="28"/>
        </w:rPr>
        <w:t>;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Prions le Seigneur !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b/>
          <w:bCs/>
          <w:i/>
          <w:iCs/>
          <w:sz w:val="28"/>
          <w:szCs w:val="28"/>
        </w:rPr>
        <w:br/>
      </w:r>
      <w:r w:rsidRPr="0027487B">
        <w:rPr>
          <w:rStyle w:val="Accentuation"/>
          <w:b/>
          <w:bCs/>
          <w:sz w:val="28"/>
          <w:szCs w:val="28"/>
        </w:rPr>
        <w:t>« ...de toutes mes frayeurs Il me délivre »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sz w:val="28"/>
          <w:szCs w:val="28"/>
        </w:rPr>
        <w:t>La peur de l’avenir est une des causes des troubles qui agitent nos sociétés ; pour que  ce message de Paix atteigne chacun là où il se trouve ;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Prions le Seigneur !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sz w:val="28"/>
          <w:szCs w:val="28"/>
        </w:rPr>
        <w:t> 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« Un pauvre crie, le Seigneur entend »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sz w:val="28"/>
          <w:szCs w:val="28"/>
        </w:rPr>
        <w:t>Pour que les personnes qui vivent dans l’angoisse et l’insécurité se tournent avec confiance vers le Christ et se laissent secourir;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Prions le Seigneur !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sz w:val="28"/>
          <w:szCs w:val="28"/>
        </w:rPr>
        <w:t> 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« </w:t>
      </w:r>
      <w:proofErr w:type="gramStart"/>
      <w:r w:rsidRPr="0027487B">
        <w:rPr>
          <w:rStyle w:val="Accentuation"/>
          <w:b/>
          <w:bCs/>
          <w:sz w:val="28"/>
          <w:szCs w:val="28"/>
        </w:rPr>
        <w:t>nous</w:t>
      </w:r>
      <w:proofErr w:type="gramEnd"/>
      <w:r w:rsidRPr="0027487B">
        <w:rPr>
          <w:rStyle w:val="Accentuation"/>
          <w:b/>
          <w:bCs/>
          <w:sz w:val="28"/>
          <w:szCs w:val="28"/>
        </w:rPr>
        <w:t xml:space="preserve"> sommes les ambassadeurs du Christ  »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sz w:val="28"/>
          <w:szCs w:val="28"/>
        </w:rPr>
        <w:t xml:space="preserve">Afin que cette parole de Paul donne à notre communauté l’élan nécessaire vivre en ambassadeurs auprès de nos </w:t>
      </w:r>
      <w:proofErr w:type="spellStart"/>
      <w:r w:rsidRPr="0027487B">
        <w:rPr>
          <w:rStyle w:val="Accentuation"/>
          <w:sz w:val="28"/>
          <w:szCs w:val="28"/>
        </w:rPr>
        <w:t>frêres</w:t>
      </w:r>
      <w:proofErr w:type="spellEnd"/>
      <w:r w:rsidRPr="0027487B">
        <w:rPr>
          <w:rStyle w:val="Accentuation"/>
          <w:sz w:val="28"/>
          <w:szCs w:val="28"/>
        </w:rPr>
        <w:t>;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Prions le Seigneur !</w:t>
      </w:r>
    </w:p>
    <w:p w:rsidR="0027487B" w:rsidRPr="0027487B" w:rsidRDefault="0027487B" w:rsidP="0027487B">
      <w:pPr>
        <w:pStyle w:val="NormalWeb"/>
        <w:rPr>
          <w:sz w:val="28"/>
          <w:szCs w:val="28"/>
        </w:rPr>
      </w:pPr>
      <w:r w:rsidRPr="0027487B">
        <w:rPr>
          <w:rStyle w:val="Accentuation"/>
          <w:b/>
          <w:bCs/>
          <w:sz w:val="28"/>
          <w:szCs w:val="28"/>
        </w:rPr>
        <w:t> </w:t>
      </w:r>
    </w:p>
    <w:p w:rsidR="005F5229" w:rsidRDefault="005F5229"/>
    <w:sectPr w:rsidR="005F5229" w:rsidSect="005F5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487B"/>
    <w:rsid w:val="0027487B"/>
    <w:rsid w:val="005F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487B"/>
    <w:rPr>
      <w:b/>
      <w:bCs/>
    </w:rPr>
  </w:style>
  <w:style w:type="character" w:styleId="Accentuation">
    <w:name w:val="Emphasis"/>
    <w:basedOn w:val="Policepardfaut"/>
    <w:uiPriority w:val="20"/>
    <w:qFormat/>
    <w:rsid w:val="002748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2019-03-30T11:25:00Z</dcterms:created>
  <dcterms:modified xsi:type="dcterms:W3CDTF">2019-03-30T11:27:00Z</dcterms:modified>
</cp:coreProperties>
</file>