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31" w:rsidRDefault="009D5E31" w:rsidP="009D5E31">
      <w:pPr>
        <w:jc w:val="center"/>
        <w:rPr>
          <w:szCs w:val="28"/>
        </w:rPr>
      </w:pPr>
      <w:r w:rsidRPr="00A52B0D">
        <w:rPr>
          <w:szCs w:val="28"/>
        </w:rPr>
        <w:t xml:space="preserve">N° dimanche ordinaire ou fête ou spécificité </w:t>
      </w:r>
      <w:r w:rsidR="009303FD">
        <w:rPr>
          <w:szCs w:val="28"/>
        </w:rPr>
        <w:t>- Année liturgique</w:t>
      </w:r>
    </w:p>
    <w:p w:rsidR="009D5E31" w:rsidRPr="00A52B0D" w:rsidRDefault="009D5E31" w:rsidP="009D5E31">
      <w:pPr>
        <w:jc w:val="center"/>
        <w:rPr>
          <w:szCs w:val="28"/>
        </w:rPr>
      </w:pPr>
      <w:r>
        <w:rPr>
          <w:szCs w:val="28"/>
        </w:rPr>
        <w:t xml:space="preserve">Date -  Lieu – Horaire </w:t>
      </w: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  <w:r>
        <w:rPr>
          <w:szCs w:val="28"/>
        </w:rPr>
        <w:t>PRÉSIDÉE PAR LE PÈRE :</w:t>
      </w:r>
    </w:p>
    <w:p w:rsidR="0068718B" w:rsidRPr="00C0635F" w:rsidRDefault="009D5E31" w:rsidP="009D5E31">
      <w:pPr>
        <w:pStyle w:val="Retraitcorpset1relig"/>
        <w:ind w:left="0" w:firstLine="0"/>
      </w:pPr>
      <w:r>
        <w:t>Chantre :                              Liturge   :                              O</w:t>
      </w:r>
      <w:r w:rsidRPr="00A52B0D">
        <w:t>rganiste ou instru</w:t>
      </w:r>
      <w:r>
        <w:t>mentistes : </w:t>
      </w:r>
    </w:p>
    <w:p w:rsidR="009D5E31" w:rsidRPr="00CA32D0" w:rsidRDefault="009D5E31" w:rsidP="00CA32D0">
      <w:pPr>
        <w:pStyle w:val="Retraitcorpset1relig"/>
        <w:spacing w:after="0"/>
        <w:ind w:left="0" w:firstLine="0"/>
        <w:rPr>
          <w:sz w:val="20"/>
        </w:rPr>
      </w:pPr>
      <w:r w:rsidRPr="003A242D">
        <w:t>Points à voir avec le prêtre avant la célébration :</w:t>
      </w:r>
      <w:r w:rsidRPr="0068718B">
        <w:rPr>
          <w:sz w:val="20"/>
        </w:rPr>
        <w:t xml:space="preserve"> Acte pénitentiel (AP)</w:t>
      </w:r>
      <w:r w:rsidR="00AA5B71" w:rsidRPr="0068718B">
        <w:rPr>
          <w:sz w:val="20"/>
        </w:rPr>
        <w:t xml:space="preserve"> choisi</w:t>
      </w:r>
      <w:r w:rsidRPr="0068718B">
        <w:rPr>
          <w:sz w:val="20"/>
        </w:rPr>
        <w:t xml:space="preserve">; </w:t>
      </w:r>
      <w:r w:rsidR="0068718B" w:rsidRPr="0068718B">
        <w:rPr>
          <w:sz w:val="20"/>
        </w:rPr>
        <w:t>A</w:t>
      </w:r>
      <w:r w:rsidRPr="0068718B">
        <w:rPr>
          <w:sz w:val="20"/>
        </w:rPr>
        <w:t>namnèse</w:t>
      </w:r>
      <w:r w:rsidR="00AB227F" w:rsidRPr="0068718B">
        <w:rPr>
          <w:sz w:val="20"/>
        </w:rPr>
        <w:t xml:space="preserve">; </w:t>
      </w:r>
      <w:r w:rsidRPr="0068718B">
        <w:rPr>
          <w:sz w:val="20"/>
        </w:rPr>
        <w:t>No</w:t>
      </w:r>
      <w:r w:rsidR="0068718B" w:rsidRPr="0068718B">
        <w:rPr>
          <w:sz w:val="20"/>
        </w:rPr>
        <w:t xml:space="preserve">tre </w:t>
      </w:r>
      <w:r w:rsidRPr="0068718B">
        <w:rPr>
          <w:sz w:val="20"/>
        </w:rPr>
        <w:t>Père</w:t>
      </w:r>
      <w:r w:rsidR="00AB227F" w:rsidRPr="0068718B">
        <w:rPr>
          <w:sz w:val="20"/>
        </w:rPr>
        <w:t>, récité ou chanté</w:t>
      </w:r>
      <w:r w:rsidR="009303FD">
        <w:rPr>
          <w:sz w:val="20"/>
        </w:rPr>
        <w:t>.</w:t>
      </w:r>
      <w:r w:rsidR="00620FED">
        <w:rPr>
          <w:sz w:val="20"/>
        </w:rPr>
        <w:t xml:space="preserve"> </w:t>
      </w:r>
      <w:r w:rsidR="00620FED" w:rsidRPr="00620FED">
        <w:rPr>
          <w:b/>
          <w:sz w:val="20"/>
        </w:rPr>
        <w:t>Intentions de messe</w:t>
      </w:r>
      <w:r w:rsidR="00620FED">
        <w:rPr>
          <w:sz w:val="20"/>
        </w:rPr>
        <w:t>.</w:t>
      </w:r>
    </w:p>
    <w:tbl>
      <w:tblPr>
        <w:tblW w:w="10718" w:type="dxa"/>
        <w:tblInd w:w="-22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3555"/>
        <w:gridCol w:w="7163"/>
      </w:tblGrid>
      <w:tr w:rsidR="009D5E31">
        <w:trPr>
          <w:trHeight w:val="422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ACCUEIL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EA3C91" w:rsidRDefault="009D5E31" w:rsidP="00DB2178">
            <w:pPr>
              <w:spacing w:line="360" w:lineRule="auto"/>
              <w:rPr>
                <w:b/>
              </w:rPr>
            </w:pPr>
            <w:r w:rsidRPr="00EA3C91">
              <w:rPr>
                <w:b/>
              </w:rPr>
              <w:t>Chant d’entrée :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B75" w:rsidRPr="00843B75" w:rsidRDefault="009D5E31" w:rsidP="00843B75">
            <w:pPr>
              <w:pStyle w:val="Standard"/>
              <w:rPr>
                <w:iCs/>
                <w:sz w:val="18"/>
                <w:szCs w:val="18"/>
              </w:rPr>
            </w:pPr>
            <w:r w:rsidRPr="0068718B">
              <w:rPr>
                <w:b/>
                <w:szCs w:val="28"/>
              </w:rPr>
              <w:t>Acte Pénitentiel</w:t>
            </w:r>
          </w:p>
          <w:p w:rsidR="00843B75" w:rsidRPr="00843B75" w:rsidRDefault="00843B75" w:rsidP="00843B75">
            <w:pPr>
              <w:jc w:val="center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1-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Je confesse à Dieu suivi du Kyrie-Christe-</w:t>
            </w:r>
            <w:r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Kyrie</w:t>
            </w:r>
          </w:p>
          <w:p w:rsidR="00843B75" w:rsidRPr="00843B75" w:rsidRDefault="00843B75" w:rsidP="00843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2-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Invocations psalmiques  suivies du Kyrie-</w:t>
            </w:r>
            <w:proofErr w:type="spellStart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Christe</w:t>
            </w:r>
            <w:proofErr w:type="spellEnd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-Kyrie</w:t>
            </w:r>
          </w:p>
          <w:p w:rsidR="00843B75" w:rsidRPr="00843B75" w:rsidRDefault="00843B75" w:rsidP="00843B75">
            <w:pPr>
              <w:widowControl w:val="0"/>
              <w:suppressAutoHyphens/>
              <w:autoSpaceDN w:val="0"/>
              <w:textAlignment w:val="baseline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3-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Invocations adressées au Christ :</w:t>
            </w:r>
          </w:p>
          <w:p w:rsidR="00843B75" w:rsidRPr="00843B75" w:rsidRDefault="00843B75" w:rsidP="00843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-Seigneur Jésus …............... Kyrie                       -Ô Christ ….........................</w:t>
            </w:r>
            <w:proofErr w:type="spellStart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Christe</w:t>
            </w:r>
            <w:proofErr w:type="spellEnd"/>
          </w:p>
          <w:p w:rsidR="00843B75" w:rsidRPr="00843B75" w:rsidRDefault="00843B75" w:rsidP="00843B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-Seigneur …</w:t>
            </w:r>
            <w:proofErr w:type="gramStart"/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................ …....Kyrie</w:t>
            </w:r>
            <w:proofErr w:type="gramEnd"/>
          </w:p>
          <w:p w:rsidR="00843B75" w:rsidRDefault="00843B75" w:rsidP="00843B75">
            <w:pPr>
              <w:snapToGrid w:val="0"/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843B75">
              <w:rPr>
                <w:rFonts w:eastAsia="SimSun" w:cs="Lucida Sans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4-</w:t>
            </w: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Aspersion</w:t>
            </w:r>
            <w:r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qui peut être accompagnée d’un</w:t>
            </w:r>
          </w:p>
          <w:p w:rsidR="00843B75" w:rsidRPr="0068718B" w:rsidRDefault="00843B75" w:rsidP="00843B75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 w:rsidRPr="00843B75">
              <w:rPr>
                <w:rFonts w:eastAsia="SimSun" w:cs="Lucida Sans"/>
                <w:i/>
                <w:iCs/>
                <w:kern w:val="3"/>
                <w:sz w:val="18"/>
                <w:szCs w:val="18"/>
                <w:lang w:eastAsia="zh-CN" w:bidi="hi-IN"/>
              </w:rPr>
              <w:t>chant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620FED" w:rsidRDefault="009D5E31" w:rsidP="00620FED">
            <w:pPr>
              <w:snapToGrid w:val="0"/>
              <w:spacing w:line="360" w:lineRule="auto"/>
              <w:rPr>
                <w:sz w:val="20"/>
                <w:szCs w:val="28"/>
              </w:rPr>
            </w:pP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3C664F">
              <w:rPr>
                <w:b/>
                <w:szCs w:val="28"/>
              </w:rPr>
              <w:t xml:space="preserve">Gloria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Réf. : </w:t>
            </w:r>
          </w:p>
        </w:tc>
      </w:tr>
      <w:tr w:rsidR="009D5E31">
        <w:trPr>
          <w:trHeight w:val="29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LITURGIE DE LA PAROLE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Première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Proclamée par 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Psaume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i/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N° psaume ; chanté par </w:t>
            </w:r>
            <w:proofErr w:type="gramStart"/>
            <w:r w:rsidRPr="00121DAE">
              <w:rPr>
                <w:color w:val="000000"/>
                <w:szCs w:val="28"/>
              </w:rPr>
              <w:t>:   ;</w:t>
            </w:r>
            <w:proofErr w:type="gramEnd"/>
            <w:r w:rsidRPr="00121DAE">
              <w:rPr>
                <w:color w:val="000000"/>
                <w:szCs w:val="28"/>
              </w:rPr>
              <w:t xml:space="preserve"> Texte du refrain </w:t>
            </w:r>
            <w:r>
              <w:rPr>
                <w:i/>
                <w:color w:val="000000"/>
                <w:szCs w:val="28"/>
              </w:rPr>
              <w:t>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Deuxième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Proclamée par 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Alléluia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Réf. :                                                       </w:t>
            </w:r>
            <w:r w:rsidRPr="00544509">
              <w:rPr>
                <w:color w:val="000000"/>
                <w:szCs w:val="28"/>
              </w:rPr>
              <w:t>Verset psalmodié</w:t>
            </w:r>
            <w:r>
              <w:rPr>
                <w:color w:val="000000"/>
                <w:szCs w:val="28"/>
              </w:rPr>
              <w:t xml:space="preserve"> ou lu par 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Prière universelle :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121DAE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Texte du refrain :</w:t>
            </w:r>
          </w:p>
        </w:tc>
      </w:tr>
      <w:tr w:rsidR="009D5E31">
        <w:trPr>
          <w:trHeight w:val="362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D5E31" w:rsidRPr="00701AF5" w:rsidRDefault="009D5E31" w:rsidP="00DB2178">
            <w:pPr>
              <w:snapToGrid w:val="0"/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LITURGIE EUCHARISTIQUE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Préparation des dons </w:t>
            </w:r>
          </w:p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Mouvement éventuellement</w:t>
            </w:r>
          </w:p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discret ou musique discrète ou silence </w:t>
            </w:r>
          </w:p>
        </w:tc>
      </w:tr>
      <w:tr w:rsidR="00C0635F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5F" w:rsidRDefault="00C0635F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Nouvelle formule sur les offrandes : </w:t>
            </w:r>
            <w:r w:rsidRPr="001A5B14">
              <w:rPr>
                <w:b/>
                <w:color w:val="FF0000"/>
                <w:szCs w:val="28"/>
              </w:rPr>
              <w:t xml:space="preserve">à dire au micro par l’animateur ou le liturge </w:t>
            </w:r>
            <w:r w:rsidR="008D5FCA" w:rsidRPr="001A5B14">
              <w:rPr>
                <w:b/>
                <w:color w:val="FF0000"/>
                <w:szCs w:val="28"/>
              </w:rPr>
              <w:t>avec l’assemblée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5F" w:rsidRDefault="00F73D97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Le prêtre dit : </w:t>
            </w: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« Priez, frères et sœurs : que mon sacrifice, qui est aussi le vôtre, soit agréable à Dieu le Père tout-puissant</w:t>
            </w: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shd w:val="clear" w:color="auto" w:fill="FFFFFF"/>
              </w:rPr>
              <w:t>. »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  </w:t>
            </w:r>
            <w:r w:rsidRPr="00C0635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L’assemblée, à son tour répond 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: « </w:t>
            </w: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Que le Seigneur reçoive de vos mains ce sacrifice de louange à la gloire de son nom, pour notre bien et celui de toute l’Église</w:t>
            </w: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 ». 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Sanctus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Anamnèse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Selon le prêtre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Notre Père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Chanté ou récité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Agnus Dei </w:t>
            </w:r>
            <w:r w:rsidR="004F60BD">
              <w:rPr>
                <w:b/>
                <w:color w:val="000000"/>
                <w:szCs w:val="28"/>
              </w:rPr>
              <w:br/>
            </w:r>
            <w:r w:rsidR="00F7107E" w:rsidRPr="004F60BD">
              <w:rPr>
                <w:sz w:val="20"/>
                <w:szCs w:val="20"/>
              </w:rPr>
              <w:t xml:space="preserve">(qui enlève </w:t>
            </w:r>
            <w:r w:rsidR="00F7107E" w:rsidRPr="004F60BD">
              <w:rPr>
                <w:b/>
                <w:bCs/>
                <w:sz w:val="20"/>
                <w:szCs w:val="20"/>
              </w:rPr>
              <w:t xml:space="preserve">LES </w:t>
            </w:r>
            <w:r w:rsidR="00F7107E" w:rsidRPr="004F60BD">
              <w:rPr>
                <w:sz w:val="20"/>
                <w:szCs w:val="20"/>
              </w:rPr>
              <w:t>péchés</w:t>
            </w:r>
            <w:proofErr w:type="gramStart"/>
            <w:r w:rsidR="00F7107E" w:rsidRPr="004F60BD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Communion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ou silence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Action de grâce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suivi d’un temps de silence</w:t>
            </w:r>
          </w:p>
        </w:tc>
      </w:tr>
      <w:tr w:rsidR="009D5E31">
        <w:trPr>
          <w:trHeight w:val="21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 w:rsidRPr="00544509">
              <w:rPr>
                <w:b/>
                <w:bCs/>
                <w:color w:val="000000"/>
                <w:szCs w:val="28"/>
              </w:rPr>
              <w:t>ENVOI</w:t>
            </w:r>
          </w:p>
        </w:tc>
      </w:tr>
      <w:tr w:rsidR="009D5E31">
        <w:trPr>
          <w:trHeight w:val="333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Les a</w:t>
            </w:r>
            <w:r>
              <w:rPr>
                <w:b/>
                <w:color w:val="000000"/>
                <w:szCs w:val="28"/>
              </w:rPr>
              <w:t>nnonces </w:t>
            </w:r>
            <w:r w:rsidR="00040B65">
              <w:rPr>
                <w:b/>
                <w:color w:val="000000"/>
                <w:szCs w:val="28"/>
              </w:rPr>
              <w:t>suivies de la Prière pour l’Évangélisation de nos villes et villages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Chant d’envoi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</w:tbl>
    <w:p w:rsidR="009303FD" w:rsidRDefault="009303FD" w:rsidP="001A4BD7">
      <w:pPr>
        <w:spacing w:line="360" w:lineRule="auto"/>
        <w:rPr>
          <w:sz w:val="20"/>
        </w:rPr>
      </w:pPr>
    </w:p>
    <w:sectPr w:rsidR="009303FD" w:rsidSect="001A4BD7">
      <w:pgSz w:w="11899" w:h="16838"/>
      <w:pgMar w:top="568" w:right="1469" w:bottom="170" w:left="1049" w:header="720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90" w:rsidRDefault="001A4290" w:rsidP="00CA32D0">
      <w:r>
        <w:separator/>
      </w:r>
    </w:p>
  </w:endnote>
  <w:endnote w:type="continuationSeparator" w:id="0">
    <w:p w:rsidR="001A4290" w:rsidRDefault="001A4290" w:rsidP="00CA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90" w:rsidRDefault="001A4290" w:rsidP="00CA32D0">
      <w:r>
        <w:separator/>
      </w:r>
    </w:p>
  </w:footnote>
  <w:footnote w:type="continuationSeparator" w:id="0">
    <w:p w:rsidR="001A4290" w:rsidRDefault="001A4290" w:rsidP="00CA3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4D2"/>
    <w:multiLevelType w:val="hybridMultilevel"/>
    <w:tmpl w:val="3C062FB6"/>
    <w:lvl w:ilvl="0" w:tplc="6C30CE92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E31"/>
    <w:rsid w:val="00040B65"/>
    <w:rsid w:val="00096344"/>
    <w:rsid w:val="00113288"/>
    <w:rsid w:val="00182CBC"/>
    <w:rsid w:val="001A4290"/>
    <w:rsid w:val="001A4BD7"/>
    <w:rsid w:val="001A5B14"/>
    <w:rsid w:val="0027741D"/>
    <w:rsid w:val="0038495D"/>
    <w:rsid w:val="003A242D"/>
    <w:rsid w:val="003A3C5F"/>
    <w:rsid w:val="0045682A"/>
    <w:rsid w:val="004F1278"/>
    <w:rsid w:val="004F60BD"/>
    <w:rsid w:val="00514CD1"/>
    <w:rsid w:val="00530AB3"/>
    <w:rsid w:val="00555F2C"/>
    <w:rsid w:val="005A750B"/>
    <w:rsid w:val="00620FED"/>
    <w:rsid w:val="0068718B"/>
    <w:rsid w:val="00741A5E"/>
    <w:rsid w:val="00843B75"/>
    <w:rsid w:val="008D5FCA"/>
    <w:rsid w:val="0091182A"/>
    <w:rsid w:val="009303FD"/>
    <w:rsid w:val="00931F09"/>
    <w:rsid w:val="00945E1B"/>
    <w:rsid w:val="009D5E31"/>
    <w:rsid w:val="00AA5B71"/>
    <w:rsid w:val="00AB227F"/>
    <w:rsid w:val="00B452DE"/>
    <w:rsid w:val="00B93797"/>
    <w:rsid w:val="00BE68D2"/>
    <w:rsid w:val="00C0635F"/>
    <w:rsid w:val="00C65A6E"/>
    <w:rsid w:val="00CA32D0"/>
    <w:rsid w:val="00CB7A8B"/>
    <w:rsid w:val="00DB2178"/>
    <w:rsid w:val="00DC2FF9"/>
    <w:rsid w:val="00EB182A"/>
    <w:rsid w:val="00F7107E"/>
    <w:rsid w:val="00F73D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Standard">
    <w:name w:val="Standard"/>
    <w:rsid w:val="00620F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A3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32D0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3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2D0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Utilisateur</cp:lastModifiedBy>
  <cp:revision>9</cp:revision>
  <cp:lastPrinted>2017-01-04T09:31:00Z</cp:lastPrinted>
  <dcterms:created xsi:type="dcterms:W3CDTF">2022-08-02T14:13:00Z</dcterms:created>
  <dcterms:modified xsi:type="dcterms:W3CDTF">2023-03-03T18:35:00Z</dcterms:modified>
</cp:coreProperties>
</file>