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83" w:rsidRDefault="00583183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ab/>
        <w:t xml:space="preserve">   </w:t>
      </w:r>
      <w:r w:rsidRPr="00583183">
        <w:rPr>
          <w:rFonts w:ascii="Georgia" w:hAnsi="Georgia"/>
          <w:b/>
          <w:sz w:val="36"/>
          <w:szCs w:val="36"/>
          <w:u w:val="single"/>
        </w:rPr>
        <w:t>PU du 4° dimanche de l’Avent 2019</w:t>
      </w:r>
      <w:r>
        <w:rPr>
          <w:rFonts w:ascii="Georgia" w:hAnsi="Georgia"/>
          <w:b/>
          <w:sz w:val="32"/>
          <w:szCs w:val="32"/>
          <w:u w:val="single"/>
        </w:rPr>
        <w:t>_______</w:t>
      </w:r>
    </w:p>
    <w:p w:rsidR="007D0651" w:rsidRDefault="00583183">
      <w:pPr>
        <w:rPr>
          <w:rFonts w:ascii="Georgia" w:hAnsi="Georgia"/>
          <w:b/>
          <w:i/>
          <w:sz w:val="36"/>
          <w:szCs w:val="36"/>
        </w:rPr>
      </w:pPr>
      <w:r w:rsidRPr="00583183">
        <w:rPr>
          <w:rFonts w:ascii="Georgia" w:hAnsi="Georgia"/>
          <w:b/>
          <w:i/>
          <w:sz w:val="36"/>
          <w:szCs w:val="36"/>
        </w:rPr>
        <w:t>Refrain :</w:t>
      </w:r>
      <w:r w:rsidRPr="00583183">
        <w:rPr>
          <w:rFonts w:ascii="Georgia" w:hAnsi="Georgia"/>
          <w:b/>
          <w:sz w:val="36"/>
          <w:szCs w:val="36"/>
          <w:u w:val="single"/>
        </w:rPr>
        <w:t xml:space="preserve"> </w:t>
      </w:r>
    </w:p>
    <w:p w:rsidR="00A67D58" w:rsidRDefault="00583183">
      <w:pPr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« Le Seigneur lui-même vous donnera un signe »</w:t>
      </w:r>
      <w:r w:rsidR="00A67D58">
        <w:rPr>
          <w:rFonts w:ascii="Georgia" w:hAnsi="Georgia"/>
          <w:b/>
          <w:i/>
          <w:sz w:val="36"/>
          <w:szCs w:val="36"/>
        </w:rPr>
        <w:t xml:space="preserve"> - </w:t>
      </w:r>
      <w:r>
        <w:rPr>
          <w:rFonts w:ascii="Georgia" w:hAnsi="Georgia"/>
          <w:i/>
          <w:sz w:val="36"/>
          <w:szCs w:val="36"/>
        </w:rPr>
        <w:t>Pour que le pape François et l’Eglise à sa suite soient toujours émerveillés par l’annonce de l’annonce de la venue du Sauveur et partagent cet émerveillement avec le monde ;</w:t>
      </w:r>
    </w:p>
    <w:p w:rsidR="00583183" w:rsidRDefault="00583183">
      <w:pPr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Prions le Seigneur !</w:t>
      </w:r>
    </w:p>
    <w:p w:rsidR="007F657D" w:rsidRDefault="00583183">
      <w:pPr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« Qui peut gravie la montagne ? </w:t>
      </w:r>
      <w:proofErr w:type="gramStart"/>
      <w:r>
        <w:rPr>
          <w:rFonts w:ascii="Georgia" w:hAnsi="Georgia"/>
          <w:b/>
          <w:i/>
          <w:sz w:val="36"/>
          <w:szCs w:val="36"/>
        </w:rPr>
        <w:t>l’homme</w:t>
      </w:r>
      <w:proofErr w:type="gramEnd"/>
      <w:r>
        <w:rPr>
          <w:rFonts w:ascii="Georgia" w:hAnsi="Georgia"/>
          <w:b/>
          <w:i/>
          <w:sz w:val="36"/>
          <w:szCs w:val="36"/>
        </w:rPr>
        <w:t xml:space="preserve"> au cœur pur</w:t>
      </w:r>
      <w:r w:rsidR="007F657D">
        <w:rPr>
          <w:rFonts w:ascii="Georgia" w:hAnsi="Georgia"/>
          <w:b/>
          <w:i/>
          <w:sz w:val="36"/>
          <w:szCs w:val="36"/>
        </w:rPr>
        <w:t>, qui ne livre pas son âme aux idoles »</w:t>
      </w:r>
      <w:r w:rsidR="00A67D58">
        <w:rPr>
          <w:rFonts w:ascii="Georgia" w:hAnsi="Georgia"/>
          <w:b/>
          <w:i/>
          <w:sz w:val="36"/>
          <w:szCs w:val="36"/>
        </w:rPr>
        <w:t xml:space="preserve">  - </w:t>
      </w:r>
      <w:r w:rsidR="007F657D">
        <w:rPr>
          <w:rFonts w:ascii="Georgia" w:hAnsi="Georgia"/>
          <w:i/>
          <w:sz w:val="36"/>
          <w:szCs w:val="36"/>
        </w:rPr>
        <w:t>Afin que toute personne qui dispose d’un pouvoir sur autrui, ouvre son  cœur à la miséricorde et à l’amour du prochain ;</w:t>
      </w:r>
    </w:p>
    <w:p w:rsidR="007F657D" w:rsidRDefault="007F657D">
      <w:pPr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Prions le Seigneur !</w:t>
      </w:r>
    </w:p>
    <w:p w:rsidR="007F657D" w:rsidRPr="00A67D58" w:rsidRDefault="007F657D">
      <w:pPr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« Il obtient du Seigneur la bénédiction. »</w:t>
      </w:r>
      <w:r>
        <w:rPr>
          <w:rFonts w:ascii="Georgia" w:hAnsi="Georgia"/>
          <w:i/>
          <w:sz w:val="36"/>
          <w:szCs w:val="36"/>
        </w:rPr>
        <w:t xml:space="preserve"> </w:t>
      </w:r>
      <w:r w:rsidR="00583183">
        <w:rPr>
          <w:rFonts w:ascii="Georgia" w:hAnsi="Georgia"/>
          <w:i/>
          <w:sz w:val="36"/>
          <w:szCs w:val="36"/>
        </w:rPr>
        <w:t xml:space="preserve"> </w:t>
      </w:r>
      <w:r w:rsidR="00A67D58">
        <w:rPr>
          <w:rFonts w:ascii="Georgia" w:hAnsi="Georgia"/>
          <w:i/>
          <w:sz w:val="36"/>
          <w:szCs w:val="36"/>
        </w:rPr>
        <w:t xml:space="preserve">- </w:t>
      </w:r>
      <w:r>
        <w:rPr>
          <w:rFonts w:ascii="Georgia" w:hAnsi="Georgia"/>
          <w:i/>
          <w:sz w:val="36"/>
          <w:szCs w:val="36"/>
        </w:rPr>
        <w:t>En cette période de joie, de chants et d de lumières, pensons à toutes les personnes dont la solitude est encore plus lourde à porter, afin qu’elles perçoivent l’Amour que Dieu leur porte ;</w:t>
      </w:r>
    </w:p>
    <w:p w:rsidR="007F657D" w:rsidRDefault="007F657D">
      <w:pPr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Prions le Seigneur !</w:t>
      </w:r>
    </w:p>
    <w:p w:rsidR="007F657D" w:rsidRPr="00A67D58" w:rsidRDefault="007F657D">
      <w:pPr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« </w:t>
      </w:r>
      <w:r w:rsidR="00A67D58">
        <w:rPr>
          <w:rFonts w:ascii="Georgia" w:hAnsi="Georgia"/>
          <w:b/>
          <w:i/>
          <w:sz w:val="36"/>
          <w:szCs w:val="36"/>
        </w:rPr>
        <w:t xml:space="preserve">A vous qui êtes appelés à la Saints la Grâce et la Paix de la part de notre Père » - </w:t>
      </w:r>
      <w:bookmarkStart w:id="0" w:name="_GoBack"/>
      <w:bookmarkEnd w:id="0"/>
      <w:r w:rsidR="00A67D58">
        <w:rPr>
          <w:rFonts w:ascii="Georgia" w:hAnsi="Georgia"/>
          <w:i/>
          <w:sz w:val="36"/>
          <w:szCs w:val="36"/>
        </w:rPr>
        <w:t xml:space="preserve">Pour que les membres de notre communauté mettent à profit cette période d’attente de la Bonne Nouvelle, pour raviver les promesses </w:t>
      </w:r>
      <w:r>
        <w:rPr>
          <w:rFonts w:ascii="Georgia" w:hAnsi="Georgia"/>
          <w:i/>
          <w:sz w:val="36"/>
          <w:szCs w:val="36"/>
        </w:rPr>
        <w:t xml:space="preserve"> </w:t>
      </w:r>
      <w:r w:rsidR="00A67D58">
        <w:rPr>
          <w:rFonts w:ascii="Georgia" w:hAnsi="Georgia"/>
          <w:i/>
          <w:sz w:val="36"/>
          <w:szCs w:val="36"/>
        </w:rPr>
        <w:t>de leur baptême ; -</w:t>
      </w:r>
      <w:r w:rsidR="00A67D58">
        <w:rPr>
          <w:rFonts w:ascii="Georgia" w:hAnsi="Georgia"/>
          <w:b/>
          <w:i/>
          <w:sz w:val="36"/>
          <w:szCs w:val="36"/>
        </w:rPr>
        <w:t>Prions le Seigneur !</w:t>
      </w:r>
    </w:p>
    <w:sectPr w:rsidR="007F657D" w:rsidRPr="00A6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3"/>
    <w:rsid w:val="00583183"/>
    <w:rsid w:val="007D0651"/>
    <w:rsid w:val="007F657D"/>
    <w:rsid w:val="00A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2019-12-17T10:03:00Z</dcterms:created>
  <dcterms:modified xsi:type="dcterms:W3CDTF">2019-12-17T10:32:00Z</dcterms:modified>
</cp:coreProperties>
</file>