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>
          <w:rFonts w:ascii="Georgia" w:hAnsi="Georgia"/>
          <w:b/>
          <w:b/>
          <w:bCs/>
          <w:sz w:val="36"/>
          <w:szCs w:val="36"/>
          <w:u w:val="single"/>
        </w:rPr>
      </w:pPr>
      <w:r>
        <w:rPr>
          <w:rFonts w:ascii="Georgia" w:hAnsi="Georgia"/>
          <w:b/>
          <w:bCs/>
          <w:sz w:val="36"/>
          <w:szCs w:val="36"/>
          <w:u w:val="single"/>
        </w:rPr>
        <w:t xml:space="preserve">___ </w:t>
      </w:r>
      <w:r>
        <w:rPr>
          <w:rFonts w:ascii="Georgia" w:hAnsi="Georgia"/>
          <w:b/>
          <w:bCs/>
          <w:sz w:val="36"/>
          <w:szCs w:val="36"/>
          <w:u w:val="single"/>
        </w:rPr>
        <w:t>Prière Universelle de la Sainte Famille___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sz w:val="36"/>
          <w:szCs w:val="36"/>
          <w:u w:val="single"/>
        </w:rPr>
      </w:pPr>
      <w:r>
        <w:rPr>
          <w:rFonts w:ascii="Georgia" w:hAnsi="Georgia"/>
          <w:b/>
          <w:bCs/>
          <w:sz w:val="36"/>
          <w:szCs w:val="36"/>
          <w:u w:val="singl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Refrain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« Celui qui garde Ses Commandements demeure en Lui et Lui en vous. »</w:t>
      </w:r>
    </w:p>
    <w:p>
      <w:pPr>
        <w:pStyle w:val="Normal"/>
        <w:bidi w:val="0"/>
        <w:jc w:val="left"/>
        <w:rPr>
          <w:rFonts w:ascii="Georgia" w:hAnsi="Georgia"/>
          <w:b w:val="false"/>
          <w:b w:val="false"/>
          <w:bCs w:val="false"/>
          <w:i/>
          <w:i/>
          <w:iCs/>
          <w:sz w:val="36"/>
          <w:szCs w:val="36"/>
          <w:u w:val="none"/>
        </w:rPr>
      </w:pP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  <w:t>Pour que l’Église, gardienne des commandements, œuvre sans relâche à son unité et à sa croissance ;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Prions le Seigneur !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« Quand à Jésus, il grandissait en sagesse, en taille et en grâce devant Dieu et devant les hommes. »</w:t>
      </w:r>
    </w:p>
    <w:p>
      <w:pPr>
        <w:pStyle w:val="Normal"/>
        <w:bidi w:val="0"/>
        <w:jc w:val="left"/>
        <w:rPr>
          <w:rFonts w:ascii="Georgia" w:hAnsi="Georgia"/>
          <w:b w:val="false"/>
          <w:b w:val="false"/>
          <w:bCs w:val="false"/>
          <w:i/>
          <w:i/>
          <w:iCs/>
          <w:sz w:val="36"/>
          <w:szCs w:val="36"/>
          <w:u w:val="none"/>
        </w:rPr>
      </w:pP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  <w:t>Afin que les familles puissent compter sur toutes les instances de la société pour aider les jeunes à trouver leur place d’adulte dans ce monde complexe ;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Prions le Seigneur !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« Quoique nous demandions à Dieu, nous le recevons de lui... »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  <w:t xml:space="preserve">Pour que les demandes que nous adressons à Dieu </w:t>
      </w: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  <w:t>soient semblables à celles d’un fils à son père, et baignent dans l’amour et la confiance ;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Prions le Seigneur !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« Bien-aimés, dès maintenant nous sommes enfants de Dieu... »</w:t>
      </w:r>
    </w:p>
    <w:p>
      <w:pPr>
        <w:pStyle w:val="Normal"/>
        <w:bidi w:val="0"/>
        <w:jc w:val="left"/>
        <w:rPr>
          <w:rFonts w:ascii="Georgia" w:hAnsi="Georgia"/>
          <w:b w:val="false"/>
          <w:b w:val="false"/>
          <w:bCs w:val="false"/>
          <w:i/>
          <w:i/>
          <w:iCs/>
          <w:sz w:val="36"/>
          <w:szCs w:val="36"/>
          <w:u w:val="none"/>
        </w:rPr>
      </w:pP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  <w:t>Afin qu’en ce jour de la Sainte Famille, notre communauté paroissiale, consciente d’appartenir à la grande famille du Christ, fasse rayonner les valeurs chrétiennes dans le monde ;</w:t>
      </w:r>
    </w:p>
    <w:p>
      <w:pPr>
        <w:pStyle w:val="Normal"/>
        <w:bidi w:val="0"/>
        <w:jc w:val="left"/>
        <w:rPr>
          <w:rFonts w:ascii="Georgia" w:hAnsi="Georgia"/>
          <w:b/>
          <w:b/>
          <w:bCs/>
          <w:i/>
          <w:i/>
          <w:iCs/>
          <w:sz w:val="36"/>
          <w:szCs w:val="36"/>
          <w:u w:val="none"/>
        </w:rPr>
      </w:pPr>
      <w:r>
        <w:rPr>
          <w:rFonts w:ascii="Georgia" w:hAnsi="Georgia"/>
          <w:b/>
          <w:bCs/>
          <w:i/>
          <w:iCs/>
          <w:sz w:val="36"/>
          <w:szCs w:val="36"/>
          <w:u w:val="none"/>
        </w:rPr>
        <w:t>Prions le Seigneur !</w:t>
      </w:r>
    </w:p>
    <w:p>
      <w:pPr>
        <w:pStyle w:val="Normal"/>
        <w:bidi w:val="0"/>
        <w:jc w:val="left"/>
        <w:rPr>
          <w:rFonts w:ascii="Georgia" w:hAnsi="Georgia"/>
          <w:b w:val="false"/>
          <w:b w:val="false"/>
          <w:bCs w:val="false"/>
          <w:i/>
          <w:i/>
          <w:iCs/>
          <w:sz w:val="36"/>
          <w:szCs w:val="36"/>
          <w:u w:val="none"/>
        </w:rPr>
      </w:pPr>
      <w:r>
        <w:rPr>
          <w:rFonts w:ascii="Georgia" w:hAnsi="Georgia"/>
          <w:b w:val="false"/>
          <w:bCs w:val="false"/>
          <w:i/>
          <w:iCs/>
          <w:sz w:val="36"/>
          <w:szCs w:val="36"/>
          <w:u w:val="none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fr-F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LibreOffice/7.2.4.1$Windows_X86_64 LibreOffice_project/27d75539669ac387bb498e35313b970b7fe9c4f9</Application>
  <AppVersion>15.0000</AppVersion>
  <Pages>2</Pages>
  <Words>178</Words>
  <Characters>833</Characters>
  <CharactersWithSpaces>997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2021-12-19T17:30:15Z</dcterms:created>
  <dc:creator/>
  <dc:description/>
  <dc:language>fr-FR</dc:language>
  <cp:lastModifiedBy/>
  <dcterms:modified xsi:type="dcterms:W3CDTF">2021-12-19T17:53:15Z</dcterms:modified>
  <cp:revision>1</cp:revision>
  <dc:subject/>
  <dc:title/>
</cp:coreProperties>
</file>